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1470" w14:textId="77777777"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14:paraId="26EA08EC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7B64FF5A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6CA513AF" w14:textId="77777777"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14:paraId="13F1014F" w14:textId="77777777"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14:paraId="1FCBFA5C" w14:textId="77777777"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14:paraId="6F5059E9" w14:textId="77777777"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14:paraId="78962C36" w14:textId="77777777"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14:paraId="342B1B77" w14:textId="77777777"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14:paraId="74C963D7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14:paraId="6D083779" w14:textId="77777777"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14:paraId="6F450D46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14:paraId="471B1B0F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14:paraId="75E9E630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14:paraId="2930B42D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14:paraId="4C7CFC30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14:paraId="71E38F1B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14:paraId="41F5FE90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14:paraId="1533A89E" w14:textId="77777777" w:rsidR="0048381F" w:rsidRPr="005E517C" w:rsidRDefault="0048381F" w:rsidP="00DE5E5E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14:paraId="79D861C1" w14:textId="16B92AA8" w:rsidR="0048381F" w:rsidRPr="00283322" w:rsidRDefault="0048381F" w:rsidP="00283322">
      <w:pPr>
        <w:pStyle w:val="Normalny1"/>
        <w:ind w:left="0" w:firstLine="0"/>
        <w:rPr>
          <w:rFonts w:ascii="Cambria" w:hAnsi="Cambria" w:cs="Arial"/>
        </w:rPr>
      </w:pPr>
      <w:r w:rsidRPr="005E517C">
        <w:rPr>
          <w:rFonts w:ascii="Cambria" w:hAnsi="Cambria"/>
          <w:i/>
          <w:u w:val="single"/>
        </w:rPr>
        <w:t>Zamawiający:</w:t>
      </w:r>
      <w:r w:rsidR="008B1868">
        <w:rPr>
          <w:rFonts w:ascii="Cambria" w:hAnsi="Cambria"/>
          <w:i/>
          <w:u w:val="single"/>
        </w:rPr>
        <w:t xml:space="preserve"> </w:t>
      </w:r>
      <w:r w:rsidR="00283322" w:rsidRPr="005E517C">
        <w:rPr>
          <w:rFonts w:ascii="Cambria" w:hAnsi="Cambria" w:cs="Arial"/>
        </w:rPr>
        <w:t>Przedsiębiorstwo Usługowe Gospodarki Komunalnej Sp. z o.o.</w:t>
      </w:r>
      <w:r w:rsidR="00283322">
        <w:rPr>
          <w:rFonts w:ascii="Cambria" w:hAnsi="Cambria" w:cs="Arial"/>
        </w:rPr>
        <w:t xml:space="preserve">; </w:t>
      </w:r>
      <w:r w:rsidR="00283322" w:rsidRPr="005E517C">
        <w:rPr>
          <w:rFonts w:ascii="Cambria" w:hAnsi="Cambria" w:cs="Arial"/>
        </w:rPr>
        <w:t xml:space="preserve">13-100 Nidzica ul. Kolejowa </w:t>
      </w:r>
      <w:proofErr w:type="gramStart"/>
      <w:r w:rsidR="00283322" w:rsidRPr="005E517C">
        <w:rPr>
          <w:rFonts w:ascii="Cambria" w:hAnsi="Cambria" w:cs="Arial"/>
        </w:rPr>
        <w:t xml:space="preserve">17 </w:t>
      </w:r>
      <w:r w:rsidR="008C0179">
        <w:rPr>
          <w:rFonts w:ascii="Cambria" w:hAnsi="Cambria" w:cs="Arial"/>
        </w:rPr>
        <w:t>.</w:t>
      </w:r>
      <w:proofErr w:type="gramEnd"/>
    </w:p>
    <w:p w14:paraId="7D2B1754" w14:textId="39BAD276" w:rsidR="0048381F" w:rsidRPr="00112EC4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lang w:eastAsia="pl-PL"/>
        </w:rPr>
      </w:pPr>
      <w:proofErr w:type="gramStart"/>
      <w:r w:rsidRPr="005E517C">
        <w:rPr>
          <w:rFonts w:ascii="Cambria" w:hAnsi="Cambria"/>
          <w:b/>
          <w:i/>
          <w:u w:val="single"/>
        </w:rPr>
        <w:t>Zadanie: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proofErr w:type="gramEnd"/>
      <w:r w:rsidR="00283322" w:rsidRPr="00283322">
        <w:rPr>
          <w:rFonts w:asciiTheme="majorHAnsi" w:hAnsiTheme="majorHAnsi"/>
          <w:i/>
        </w:rPr>
        <w:t xml:space="preserve"> </w:t>
      </w:r>
      <w:r w:rsidR="00283322" w:rsidRPr="00FF0A4F">
        <w:rPr>
          <w:rFonts w:ascii="Cambria" w:eastAsia="Arial" w:hAnsi="Cambria" w:cs="Arial"/>
          <w:b/>
          <w:bCs/>
        </w:rPr>
        <w:t>„</w:t>
      </w:r>
      <w:r w:rsidR="00283322" w:rsidRPr="00FF0A4F">
        <w:rPr>
          <w:rFonts w:ascii="Cambria" w:hAnsi="Cambria"/>
          <w:b/>
        </w:rPr>
        <w:t>Modernizacja</w:t>
      </w:r>
      <w:r w:rsidR="00283322" w:rsidRPr="00FF0A4F">
        <w:rPr>
          <w:rFonts w:ascii="Cambria" w:hAnsi="Cambria"/>
        </w:rPr>
        <w:t xml:space="preserve"> </w:t>
      </w:r>
      <w:r w:rsidR="00283322" w:rsidRPr="00FF0A4F">
        <w:rPr>
          <w:rFonts w:ascii="Cambria" w:hAnsi="Cambria"/>
          <w:b/>
        </w:rPr>
        <w:t>i rozbudowa systemu ciepłowniczego Nidzicy w celu zwiększenia jego efektywności oraz likwidacji niskiej emisji</w:t>
      </w:r>
      <w:r w:rsidR="00283322" w:rsidRPr="00CE2811">
        <w:rPr>
          <w:rFonts w:ascii="Cambria" w:hAnsi="Cambria"/>
          <w:b/>
          <w:sz w:val="28"/>
          <w:szCs w:val="28"/>
        </w:rPr>
        <w:t xml:space="preserve"> </w:t>
      </w:r>
      <w:r w:rsidR="00283322">
        <w:rPr>
          <w:rFonts w:ascii="Cambria" w:hAnsi="Cambria"/>
          <w:b/>
          <w:sz w:val="28"/>
          <w:szCs w:val="28"/>
        </w:rPr>
        <w:t xml:space="preserve">- </w:t>
      </w:r>
      <w:r w:rsidR="00283322" w:rsidRPr="00CE2811">
        <w:rPr>
          <w:rFonts w:ascii="Cambria" w:hAnsi="Cambria"/>
          <w:b/>
        </w:rPr>
        <w:t xml:space="preserve">etap przyłącze do </w:t>
      </w:r>
      <w:r w:rsidR="00283322" w:rsidRPr="00CE2811">
        <w:rPr>
          <w:rFonts w:ascii="Cambria" w:eastAsia="Arial" w:hAnsi="Cambria" w:cs="Arial"/>
          <w:b/>
          <w:bCs/>
        </w:rPr>
        <w:t>Szkoły</w:t>
      </w:r>
      <w:r w:rsidR="00283322">
        <w:rPr>
          <w:rFonts w:ascii="Cambria" w:eastAsia="Arial" w:hAnsi="Cambria" w:cs="Arial"/>
          <w:b/>
          <w:bCs/>
        </w:rPr>
        <w:t xml:space="preserve"> Podstawowej nr 3</w:t>
      </w:r>
      <w:r w:rsidR="00283322" w:rsidRPr="00FF0A4F">
        <w:rPr>
          <w:rFonts w:ascii="Cambria" w:eastAsia="Arial" w:hAnsi="Cambria" w:cs="Arial"/>
          <w:b/>
          <w:bCs/>
        </w:rPr>
        <w:t>”</w:t>
      </w:r>
      <w:r w:rsidR="00283322" w:rsidRPr="00FF0A4F">
        <w:rPr>
          <w:rFonts w:asciiTheme="majorHAnsi" w:hAnsiTheme="majorHAnsi"/>
          <w:i/>
        </w:rPr>
        <w:t>,</w:t>
      </w:r>
      <w:r w:rsidR="008C0179" w:rsidRPr="00112EC4">
        <w:rPr>
          <w:rFonts w:ascii="Cambria" w:hAnsi="Cambria" w:cs="Helvetica"/>
          <w:b/>
          <w:bCs/>
          <w:lang w:eastAsia="pl-PL"/>
        </w:rPr>
        <w:t>.</w:t>
      </w:r>
    </w:p>
    <w:p w14:paraId="792AF935" w14:textId="77777777"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14:paraId="00A764AA" w14:textId="77777777"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14:paraId="30CD6B5B" w14:textId="77777777"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14:paraId="539C523B" w14:textId="77777777"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14:paraId="2F0B946A" w14:textId="77777777"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14:paraId="6A4962BF" w14:textId="77777777"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14:paraId="1C5E3B17" w14:textId="77777777"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14:paraId="660DA4F0" w14:textId="75347FE8"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oraz według niżej deklarowan</w:t>
      </w:r>
      <w:r w:rsidR="0047525F">
        <w:rPr>
          <w:rFonts w:asciiTheme="majorHAnsi" w:hAnsiTheme="majorHAnsi"/>
        </w:rPr>
        <w:t>ego</w:t>
      </w:r>
      <w:r w:rsidRPr="00FF5144">
        <w:rPr>
          <w:rFonts w:asciiTheme="majorHAnsi" w:hAnsiTheme="majorHAnsi"/>
        </w:rPr>
        <w:t xml:space="preserve"> </w:t>
      </w:r>
      <w:r w:rsidR="0047525F">
        <w:rPr>
          <w:rFonts w:asciiTheme="majorHAnsi" w:hAnsiTheme="majorHAnsi"/>
        </w:rPr>
        <w:t>terminu wykonania</w:t>
      </w:r>
      <w:r w:rsidR="001D041E">
        <w:rPr>
          <w:rFonts w:asciiTheme="majorHAnsi" w:hAnsiTheme="majorHAnsi"/>
        </w:rPr>
        <w:t xml:space="preserve"> (</w:t>
      </w:r>
      <w:r w:rsidR="0047525F">
        <w:rPr>
          <w:rFonts w:asciiTheme="majorHAnsi" w:hAnsiTheme="majorHAnsi"/>
        </w:rPr>
        <w:t xml:space="preserve">informacje do pkt. XIV </w:t>
      </w:r>
      <w:proofErr w:type="gramStart"/>
      <w:r w:rsidR="0047525F">
        <w:rPr>
          <w:rFonts w:asciiTheme="majorHAnsi" w:hAnsiTheme="majorHAnsi"/>
        </w:rPr>
        <w:t xml:space="preserve">SWIZ </w:t>
      </w:r>
      <w:r w:rsidR="00D818DD">
        <w:rPr>
          <w:rFonts w:asciiTheme="majorHAnsi" w:hAnsiTheme="majorHAnsi"/>
        </w:rPr>
        <w:t>)</w:t>
      </w:r>
      <w:proofErr w:type="gramEnd"/>
      <w:r w:rsidRPr="00FF5144">
        <w:rPr>
          <w:rFonts w:asciiTheme="majorHAnsi" w:hAnsiTheme="majorHAnsi"/>
        </w:rPr>
        <w:t>:</w:t>
      </w:r>
    </w:p>
    <w:p w14:paraId="347D853F" w14:textId="754BDFFD" w:rsidR="008B1868" w:rsidRDefault="0047525F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Calibri"/>
        </w:rPr>
        <w:t xml:space="preserve">Termin </w:t>
      </w:r>
      <w:proofErr w:type="gramStart"/>
      <w:r>
        <w:rPr>
          <w:rFonts w:ascii="Cambria" w:hAnsi="Cambria" w:cs="Calibri"/>
        </w:rPr>
        <w:t xml:space="preserve">wykonania </w:t>
      </w:r>
      <w:r w:rsidR="008B1868" w:rsidRPr="008B1868">
        <w:rPr>
          <w:rFonts w:ascii="Cambria" w:hAnsi="Cambria" w:cs="Arial"/>
        </w:rPr>
        <w:t xml:space="preserve"> –</w:t>
      </w:r>
      <w:proofErr w:type="gramEnd"/>
      <w:r w:rsidR="008B1868" w:rsidRPr="008B186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do…………………….</w:t>
      </w:r>
    </w:p>
    <w:p w14:paraId="5CE35B14" w14:textId="2DEA5B87" w:rsidR="009469BA" w:rsidRPr="008B1868" w:rsidRDefault="0048381F" w:rsidP="009469BA">
      <w:pPr>
        <w:pStyle w:val="Akapitzlist"/>
        <w:widowControl w:val="0"/>
        <w:numPr>
          <w:ilvl w:val="0"/>
          <w:numId w:val="9"/>
        </w:numPr>
        <w:suppressAutoHyphens w:val="0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B1868">
        <w:rPr>
          <w:rFonts w:ascii="Cambria" w:hAnsi="Cambria"/>
        </w:rPr>
        <w:t xml:space="preserve">Termin płatności będzie wynosił </w:t>
      </w:r>
      <w:r w:rsidR="00D60E64" w:rsidRPr="008B1868">
        <w:rPr>
          <w:rFonts w:ascii="Cambria" w:hAnsi="Cambria"/>
        </w:rPr>
        <w:t xml:space="preserve">do </w:t>
      </w:r>
      <w:r w:rsidR="00283322">
        <w:rPr>
          <w:rFonts w:ascii="Cambria" w:hAnsi="Cambria"/>
        </w:rPr>
        <w:t>14</w:t>
      </w:r>
      <w:r w:rsidRPr="008B1868">
        <w:rPr>
          <w:rFonts w:ascii="Cambria" w:hAnsi="Cambria"/>
        </w:rPr>
        <w:t xml:space="preserve"> dni od daty wystawienia faktury, po dokonaniu protokolarnego odbioru robót.   </w:t>
      </w:r>
    </w:p>
    <w:p w14:paraId="7BA83837" w14:textId="77777777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14:paraId="30B6FCD6" w14:textId="5302C462" w:rsidR="007D0AAA" w:rsidRPr="00E23A3C" w:rsidRDefault="0048381F" w:rsidP="00E23A3C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23A3C">
        <w:rPr>
          <w:rFonts w:ascii="Cambria" w:hAnsi="Cambria"/>
          <w:sz w:val="24"/>
          <w:szCs w:val="24"/>
        </w:rPr>
        <w:t xml:space="preserve">Oświadczamy, że wykonamy zamówienie, zgodnie z warunkami określonymi </w:t>
      </w:r>
      <w:r w:rsidRPr="00E23A3C">
        <w:rPr>
          <w:rFonts w:ascii="Cambria" w:hAnsi="Cambria"/>
          <w:sz w:val="24"/>
          <w:szCs w:val="24"/>
        </w:rPr>
        <w:br/>
        <w:t>w SIWZ</w:t>
      </w:r>
      <w:r w:rsidR="0047525F" w:rsidRPr="00E23A3C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14:paraId="770E6D03" w14:textId="2C34C60F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lastRenderedPageBreak/>
        <w:t>Zobowiązujemy się do świadczenia usług gwarancyjnych.</w:t>
      </w:r>
    </w:p>
    <w:p w14:paraId="7F791308" w14:textId="77777777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14:paraId="62DC1F5A" w14:textId="77777777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469BA">
        <w:rPr>
          <w:rFonts w:ascii="Cambria" w:hAnsi="Cambria"/>
          <w:sz w:val="24"/>
          <w:szCs w:val="24"/>
        </w:rPr>
        <w:br/>
        <w:t>w SIWZ.</w:t>
      </w:r>
    </w:p>
    <w:p w14:paraId="31ABACDE" w14:textId="77777777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14:paraId="22138D14" w14:textId="77777777"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przed zawarciem umowy:</w:t>
      </w:r>
    </w:p>
    <w:p w14:paraId="6317F63B" w14:textId="77777777"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14:paraId="294E1797" w14:textId="3861926C"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283322" w:rsidRPr="003E31F1">
        <w:rPr>
          <w:rFonts w:ascii="Cambria" w:hAnsi="Cambria"/>
          <w:b/>
          <w:bCs/>
          <w:szCs w:val="24"/>
        </w:rPr>
        <w:t xml:space="preserve">500.000,00 zł </w:t>
      </w:r>
      <w:r w:rsidR="00283322" w:rsidRPr="003E31F1">
        <w:rPr>
          <w:rFonts w:ascii="Cambria" w:hAnsi="Cambria"/>
          <w:bCs/>
          <w:i/>
          <w:szCs w:val="24"/>
        </w:rPr>
        <w:t xml:space="preserve">(słownie złotych: </w:t>
      </w:r>
      <w:r w:rsidR="00283322">
        <w:rPr>
          <w:rFonts w:ascii="Cambria" w:hAnsi="Cambria"/>
          <w:bCs/>
          <w:i/>
          <w:szCs w:val="24"/>
        </w:rPr>
        <w:t>pięćset tysięcy</w:t>
      </w:r>
      <w:r w:rsidR="00283322" w:rsidRPr="003E31F1">
        <w:rPr>
          <w:rFonts w:ascii="Cambria" w:hAnsi="Cambria"/>
          <w:bCs/>
          <w:i/>
          <w:szCs w:val="24"/>
        </w:rPr>
        <w:t>)</w:t>
      </w:r>
      <w:r w:rsidRPr="00112EC4">
        <w:rPr>
          <w:rFonts w:ascii="Cambria" w:hAnsi="Cambria"/>
          <w:bCs/>
          <w:i/>
          <w:sz w:val="24"/>
          <w:szCs w:val="24"/>
        </w:rPr>
        <w:t>.</w:t>
      </w:r>
    </w:p>
    <w:p w14:paraId="792722B2" w14:textId="77777777" w:rsidR="009469BA" w:rsidRDefault="009469BA" w:rsidP="009469BA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6D6AFE79" w14:textId="77777777" w:rsidR="0048381F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14:paraId="248200FD" w14:textId="77777777" w:rsidR="00112EC4" w:rsidRPr="00EB5A36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753"/>
        <w:gridCol w:w="4441"/>
      </w:tblGrid>
      <w:tr w:rsidR="0048381F" w:rsidRPr="005E517C" w14:paraId="7C14F87F" w14:textId="77777777" w:rsidTr="00982898">
        <w:tc>
          <w:tcPr>
            <w:tcW w:w="477" w:type="dxa"/>
          </w:tcPr>
          <w:p w14:paraId="2A6CBCDB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895FA52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14:paraId="1CB0F0AF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14:paraId="4B0E3BB2" w14:textId="77777777"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14:paraId="4A861E8E" w14:textId="77777777" w:rsidTr="00982898">
        <w:tc>
          <w:tcPr>
            <w:tcW w:w="477" w:type="dxa"/>
          </w:tcPr>
          <w:p w14:paraId="4B8E225D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C917F0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BA816FA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14:paraId="63E46AEC" w14:textId="77777777" w:rsidTr="00982898">
        <w:tc>
          <w:tcPr>
            <w:tcW w:w="477" w:type="dxa"/>
          </w:tcPr>
          <w:p w14:paraId="164F0E19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DC86C2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42AAABA" w14:textId="77777777"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CE6D945" w14:textId="77777777" w:rsidR="00137DBF" w:rsidRDefault="00137DBF" w:rsidP="00137DBF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14:paraId="4F29F75E" w14:textId="1FEA0454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Wadium o wartości </w:t>
      </w:r>
      <w:r w:rsidR="00283322">
        <w:rPr>
          <w:rFonts w:ascii="Cambria" w:hAnsi="Cambria"/>
          <w:b/>
          <w:sz w:val="24"/>
          <w:szCs w:val="24"/>
          <w:u w:val="single"/>
        </w:rPr>
        <w:t>5</w:t>
      </w:r>
      <w:r w:rsidRPr="00112EC4">
        <w:rPr>
          <w:rFonts w:ascii="Cambria" w:hAnsi="Cambria"/>
          <w:b/>
          <w:sz w:val="24"/>
          <w:szCs w:val="24"/>
          <w:u w:val="single"/>
        </w:rPr>
        <w:t>.000</w:t>
      </w:r>
      <w:r w:rsidRPr="00112EC4">
        <w:rPr>
          <w:rFonts w:ascii="Cambria" w:hAnsi="Cambria"/>
          <w:b/>
          <w:sz w:val="24"/>
          <w:szCs w:val="24"/>
        </w:rPr>
        <w:t xml:space="preserve"> zł</w:t>
      </w:r>
      <w:r w:rsidRPr="00112EC4">
        <w:rPr>
          <w:rFonts w:ascii="Cambria" w:hAnsi="Cambria"/>
          <w:sz w:val="24"/>
          <w:szCs w:val="24"/>
        </w:rPr>
        <w:t xml:space="preserve"> wnieśliśmy w formie ……………………………</w:t>
      </w:r>
      <w:proofErr w:type="gramStart"/>
      <w:r w:rsidRPr="00112EC4">
        <w:rPr>
          <w:rFonts w:ascii="Cambria" w:hAnsi="Cambria"/>
          <w:sz w:val="24"/>
          <w:szCs w:val="24"/>
        </w:rPr>
        <w:t>…….</w:t>
      </w:r>
      <w:proofErr w:type="gramEnd"/>
      <w:r w:rsidRPr="00112EC4">
        <w:rPr>
          <w:rFonts w:ascii="Cambria" w:hAnsi="Cambria"/>
          <w:sz w:val="24"/>
          <w:szCs w:val="24"/>
        </w:rPr>
        <w:t xml:space="preserve">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14:paraId="1803C00C" w14:textId="77777777"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14:paraId="62EB393D" w14:textId="77777777"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14:paraId="74FFD1CB" w14:textId="77777777" w:rsidR="009469BA" w:rsidRDefault="0048381F" w:rsidP="009469BA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11CB1904" w14:textId="77777777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zapoznaliśmy się </w:t>
      </w:r>
      <w:r w:rsidR="001D041E" w:rsidRPr="009469BA">
        <w:rPr>
          <w:rFonts w:ascii="Cambria" w:hAnsi="Cambria"/>
          <w:sz w:val="24"/>
          <w:szCs w:val="24"/>
        </w:rPr>
        <w:t>ze specyfikacją</w:t>
      </w:r>
      <w:r w:rsidRPr="009469BA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14:paraId="378B5DCF" w14:textId="6C403CE3"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47525F">
        <w:rPr>
          <w:rFonts w:ascii="Cambria" w:hAnsi="Cambria"/>
          <w:sz w:val="24"/>
          <w:szCs w:val="24"/>
        </w:rPr>
        <w:t>48</w:t>
      </w:r>
      <w:r w:rsidRPr="009469BA">
        <w:rPr>
          <w:rFonts w:ascii="Cambria" w:hAnsi="Cambria"/>
          <w:sz w:val="24"/>
          <w:szCs w:val="24"/>
        </w:rPr>
        <w:t xml:space="preserve"> godzin od </w:t>
      </w:r>
      <w:proofErr w:type="gramStart"/>
      <w:r w:rsidRPr="009469BA">
        <w:rPr>
          <w:rFonts w:ascii="Cambria" w:hAnsi="Cambria"/>
          <w:sz w:val="24"/>
          <w:szCs w:val="24"/>
        </w:rPr>
        <w:t>pisemnego  zgłoszenia</w:t>
      </w:r>
      <w:proofErr w:type="gramEnd"/>
      <w:r w:rsidRPr="009469BA">
        <w:rPr>
          <w:rFonts w:ascii="Cambria" w:hAnsi="Cambria"/>
          <w:sz w:val="24"/>
          <w:szCs w:val="24"/>
        </w:rPr>
        <w:t xml:space="preserve"> przez Zamawiającego.</w:t>
      </w:r>
    </w:p>
    <w:p w14:paraId="789AA03E" w14:textId="77777777" w:rsidR="009469BA" w:rsidRDefault="00F92289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</w:t>
      </w:r>
      <w:r w:rsidRPr="009469BA">
        <w:rPr>
          <w:rFonts w:ascii="Cambria" w:hAnsi="Cambria"/>
          <w:sz w:val="24"/>
          <w:szCs w:val="24"/>
          <w:lang w:eastAsia="pl-PL"/>
        </w:rPr>
        <w:t>usunięcie usterki wynikającej z niewłaściwego montażu i uruchomienia instalacji – nastąpi niezwłocznie, najpóźniej w terminie do 48 godz. od dnia powiadomienia o jej zaistnieniu.</w:t>
      </w:r>
    </w:p>
    <w:p w14:paraId="5F0266C1" w14:textId="77777777"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8B1868">
        <w:rPr>
          <w:rFonts w:ascii="Cambria" w:hAnsi="Cambria"/>
          <w:sz w:val="24"/>
          <w:szCs w:val="24"/>
        </w:rPr>
        <w:t xml:space="preserve"> </w:t>
      </w:r>
      <w:r w:rsidRPr="009469BA">
        <w:rPr>
          <w:rFonts w:ascii="Cambria" w:hAnsi="Cambria"/>
          <w:sz w:val="24"/>
          <w:szCs w:val="24"/>
        </w:rPr>
        <w:t xml:space="preserve">poniższym wykazem </w:t>
      </w:r>
      <w:r w:rsidR="001D041E" w:rsidRPr="009469BA">
        <w:rPr>
          <w:rFonts w:ascii="Cambria" w:hAnsi="Cambria"/>
          <w:sz w:val="24"/>
          <w:szCs w:val="24"/>
        </w:rPr>
        <w:t>obejmuje:</w:t>
      </w:r>
    </w:p>
    <w:p w14:paraId="7A2CDA3E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14:paraId="25BD7E73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lastRenderedPageBreak/>
        <w:t>…………………………………………………..</w:t>
      </w:r>
    </w:p>
    <w:p w14:paraId="71A8DA6A" w14:textId="77777777"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14:paraId="75D01023" w14:textId="77777777"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C0281C7" w14:textId="77777777" w:rsidR="00F751CB" w:rsidRPr="00F751CB" w:rsidRDefault="00F751CB" w:rsidP="00F751CB">
      <w:pPr>
        <w:spacing w:line="276" w:lineRule="auto"/>
        <w:ind w:left="644"/>
        <w:jc w:val="both"/>
        <w:rPr>
          <w:rFonts w:ascii="Cambria" w:hAnsi="Cambria"/>
          <w:strike/>
          <w:color w:val="FF0000"/>
          <w:sz w:val="12"/>
          <w:szCs w:val="18"/>
        </w:rPr>
      </w:pPr>
    </w:p>
    <w:p w14:paraId="1739993F" w14:textId="77777777" w:rsidR="00F751CB" w:rsidRPr="00DC54F8" w:rsidRDefault="00F751CB" w:rsidP="00F751CB">
      <w:pPr>
        <w:spacing w:line="276" w:lineRule="auto"/>
        <w:ind w:left="644"/>
        <w:jc w:val="both"/>
        <w:rPr>
          <w:rFonts w:ascii="Cambria" w:hAnsi="Cambria"/>
          <w:sz w:val="18"/>
          <w:szCs w:val="18"/>
        </w:rPr>
      </w:pPr>
    </w:p>
    <w:p w14:paraId="17B8B339" w14:textId="77777777"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14:paraId="23C04110" w14:textId="77777777"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14:paraId="218CD4DC" w14:textId="77777777"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14:paraId="32CED1CA" w14:textId="77777777"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8B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A1D1" w14:textId="77777777" w:rsidR="00C21FDD" w:rsidRDefault="00C21FDD" w:rsidP="00BC7423">
      <w:r>
        <w:separator/>
      </w:r>
    </w:p>
  </w:endnote>
  <w:endnote w:type="continuationSeparator" w:id="0">
    <w:p w14:paraId="796414A9" w14:textId="77777777" w:rsidR="00C21FDD" w:rsidRDefault="00C21FDD" w:rsidP="00B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E9FC" w14:textId="77777777" w:rsidR="00C21FDD" w:rsidRDefault="00C21FDD" w:rsidP="00BC7423">
      <w:r>
        <w:separator/>
      </w:r>
    </w:p>
  </w:footnote>
  <w:footnote w:type="continuationSeparator" w:id="0">
    <w:p w14:paraId="3C5371D2" w14:textId="77777777" w:rsidR="00C21FDD" w:rsidRDefault="00C21FDD" w:rsidP="00BC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27D8" w14:textId="44C9CD47" w:rsidR="00BC7423" w:rsidRPr="001531F9" w:rsidRDefault="00BC7423" w:rsidP="00BC7423">
    <w:pPr>
      <w:pStyle w:val="Nagwek"/>
    </w:pPr>
  </w:p>
  <w:p w14:paraId="3B8D633C" w14:textId="77777777" w:rsidR="00BC7423" w:rsidRDefault="00BC7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044751CD"/>
    <w:multiLevelType w:val="hybridMultilevel"/>
    <w:tmpl w:val="B60ED9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7C65786"/>
    <w:multiLevelType w:val="hybridMultilevel"/>
    <w:tmpl w:val="FD320DCC"/>
    <w:lvl w:ilvl="0" w:tplc="9AFC4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204BCD"/>
    <w:multiLevelType w:val="hybridMultilevel"/>
    <w:tmpl w:val="67C0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016F"/>
    <w:multiLevelType w:val="hybridMultilevel"/>
    <w:tmpl w:val="65200176"/>
    <w:lvl w:ilvl="0" w:tplc="B1AE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503729"/>
    <w:multiLevelType w:val="hybridMultilevel"/>
    <w:tmpl w:val="548022E8"/>
    <w:lvl w:ilvl="0" w:tplc="117AB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A001B6"/>
    <w:multiLevelType w:val="hybridMultilevel"/>
    <w:tmpl w:val="BE7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F"/>
    <w:rsid w:val="00021AC8"/>
    <w:rsid w:val="000A38CE"/>
    <w:rsid w:val="00112EC4"/>
    <w:rsid w:val="00114CD6"/>
    <w:rsid w:val="00133C6D"/>
    <w:rsid w:val="00137DBF"/>
    <w:rsid w:val="001A3C14"/>
    <w:rsid w:val="001D041E"/>
    <w:rsid w:val="00243497"/>
    <w:rsid w:val="002449B8"/>
    <w:rsid w:val="00276E9D"/>
    <w:rsid w:val="00283322"/>
    <w:rsid w:val="002D656D"/>
    <w:rsid w:val="003A194E"/>
    <w:rsid w:val="003D71B2"/>
    <w:rsid w:val="00434607"/>
    <w:rsid w:val="004730D7"/>
    <w:rsid w:val="0047525F"/>
    <w:rsid w:val="0048381F"/>
    <w:rsid w:val="004D6E04"/>
    <w:rsid w:val="005216D5"/>
    <w:rsid w:val="00545E34"/>
    <w:rsid w:val="00603711"/>
    <w:rsid w:val="00710649"/>
    <w:rsid w:val="00710D3E"/>
    <w:rsid w:val="007C5EED"/>
    <w:rsid w:val="007D0AAA"/>
    <w:rsid w:val="007D5F5C"/>
    <w:rsid w:val="007F0131"/>
    <w:rsid w:val="0081458F"/>
    <w:rsid w:val="00845F07"/>
    <w:rsid w:val="008B1868"/>
    <w:rsid w:val="008B4DEC"/>
    <w:rsid w:val="008C0179"/>
    <w:rsid w:val="009469BA"/>
    <w:rsid w:val="009C06B8"/>
    <w:rsid w:val="00A107BC"/>
    <w:rsid w:val="00AC6331"/>
    <w:rsid w:val="00B05967"/>
    <w:rsid w:val="00BC7423"/>
    <w:rsid w:val="00C21FDD"/>
    <w:rsid w:val="00C6426C"/>
    <w:rsid w:val="00CA6F46"/>
    <w:rsid w:val="00CB776D"/>
    <w:rsid w:val="00D60E64"/>
    <w:rsid w:val="00D818DD"/>
    <w:rsid w:val="00DE5E5E"/>
    <w:rsid w:val="00E11070"/>
    <w:rsid w:val="00E1117B"/>
    <w:rsid w:val="00E23A3C"/>
    <w:rsid w:val="00E82F36"/>
    <w:rsid w:val="00F06CF6"/>
    <w:rsid w:val="00F12C8D"/>
    <w:rsid w:val="00F751CB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8392C"/>
  <w15:docId w15:val="{A1A44670-E080-524C-AE2D-858E6B9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ny1">
    <w:name w:val="Normalny1"/>
    <w:basedOn w:val="Normalny"/>
    <w:rsid w:val="00283322"/>
    <w:pPr>
      <w:widowControl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5</cp:revision>
  <dcterms:created xsi:type="dcterms:W3CDTF">2018-10-04T07:55:00Z</dcterms:created>
  <dcterms:modified xsi:type="dcterms:W3CDTF">2018-10-05T06:52:00Z</dcterms:modified>
</cp:coreProperties>
</file>